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46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53B0" w:rsidRDefault="003553B0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846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о размере сбытовых надбавок гарантирующего поставщика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DF8">
        <w:rPr>
          <w:rFonts w:ascii="Times New Roman" w:hAnsi="Times New Roman" w:cs="Times New Roman"/>
          <w:b/>
          <w:sz w:val="28"/>
          <w:szCs w:val="28"/>
          <w:u w:val="single"/>
        </w:rPr>
        <w:t>Публичное акционерное общество «Тамбовская энергосбытовая компания»</w:t>
      </w:r>
    </w:p>
    <w:p w:rsidR="002A7542" w:rsidRPr="00A10DF8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A40787">
        <w:rPr>
          <w:rFonts w:ascii="Times New Roman" w:hAnsi="Times New Roman" w:cs="Times New Roman"/>
          <w:b/>
          <w:sz w:val="28"/>
          <w:szCs w:val="28"/>
        </w:rPr>
        <w:t>3</w:t>
      </w:r>
      <w:r w:rsidR="002A7542" w:rsidRPr="00A10D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Раздел 1. Информация об организации</w:t>
      </w:r>
      <w:r w:rsidRPr="00A10DF8">
        <w:rPr>
          <w:rFonts w:ascii="Times New Roman" w:hAnsi="Times New Roman" w:cs="Times New Roman"/>
          <w:b/>
          <w:sz w:val="28"/>
          <w:szCs w:val="28"/>
        </w:rPr>
        <w:tab/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ab/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 xml:space="preserve">Полное наименование: Публичное акционерное общество "Тамбовская энергосбытовая компания" 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Сокращенное наименование: ПАО "Тамбовская энергосбытовая компания"</w:t>
      </w:r>
    </w:p>
    <w:p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="003553B0" w:rsidRPr="003553B0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3553B0" w:rsidRPr="003553B0">
        <w:rPr>
          <w:rFonts w:ascii="Times New Roman" w:hAnsi="Times New Roman" w:cs="Times New Roman"/>
          <w:sz w:val="28"/>
          <w:szCs w:val="28"/>
        </w:rPr>
        <w:t>, д.104/14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Фактически</w:t>
      </w:r>
      <w:r w:rsidR="00522846">
        <w:rPr>
          <w:rFonts w:ascii="Times New Roman" w:hAnsi="Times New Roman" w:cs="Times New Roman"/>
          <w:sz w:val="28"/>
          <w:szCs w:val="28"/>
        </w:rPr>
        <w:t>й адрес: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="003553B0" w:rsidRPr="003553B0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3553B0" w:rsidRPr="003553B0">
        <w:rPr>
          <w:rFonts w:ascii="Times New Roman" w:hAnsi="Times New Roman" w:cs="Times New Roman"/>
          <w:sz w:val="28"/>
          <w:szCs w:val="28"/>
        </w:rPr>
        <w:t>, д.104/14</w:t>
      </w:r>
    </w:p>
    <w:p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6829010210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682901001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Ф.И.О. руководит</w:t>
      </w:r>
      <w:r w:rsidR="00522846">
        <w:rPr>
          <w:rFonts w:ascii="Times New Roman" w:hAnsi="Times New Roman" w:cs="Times New Roman"/>
          <w:sz w:val="28"/>
          <w:szCs w:val="28"/>
        </w:rPr>
        <w:t>еля: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Мурзин Александр Сергеевич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Адрес электро</w:t>
      </w:r>
      <w:r w:rsidR="00522846">
        <w:rPr>
          <w:rFonts w:ascii="Times New Roman" w:hAnsi="Times New Roman" w:cs="Times New Roman"/>
          <w:sz w:val="28"/>
          <w:szCs w:val="28"/>
        </w:rPr>
        <w:t>нной почты: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sekretar@tesk.tmb.ru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Контактный т</w:t>
      </w:r>
      <w:r w:rsidR="00522846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3553B0" w:rsidRPr="003553B0">
        <w:rPr>
          <w:rFonts w:ascii="Times New Roman" w:hAnsi="Times New Roman" w:cs="Times New Roman"/>
          <w:sz w:val="28"/>
          <w:szCs w:val="28"/>
        </w:rPr>
        <w:t>+7 (4752) 71-34-30 (612)</w:t>
      </w:r>
    </w:p>
    <w:p w:rsidR="002A7542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+7 (4752) 47-46-87</w:t>
      </w: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jc w:val="center"/>
        <w:tblLook w:val="04A0" w:firstRow="1" w:lastRow="0" w:firstColumn="1" w:lastColumn="0" w:noHBand="0" w:noVBand="1"/>
      </w:tblPr>
      <w:tblGrid>
        <w:gridCol w:w="1149"/>
        <w:gridCol w:w="6040"/>
        <w:gridCol w:w="1366"/>
        <w:gridCol w:w="2051"/>
        <w:gridCol w:w="2435"/>
        <w:gridCol w:w="2127"/>
      </w:tblGrid>
      <w:tr w:rsidR="00056015" w:rsidRPr="00056015" w:rsidTr="00A75331">
        <w:trPr>
          <w:trHeight w:val="315"/>
          <w:jc w:val="center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42" w:rsidRDefault="002A754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Основные показатели деятельности гарантирующих поставщиков</w:t>
            </w:r>
          </w:p>
        </w:tc>
      </w:tr>
      <w:tr w:rsidR="00A10DF8" w:rsidRPr="00056015" w:rsidTr="00A75331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187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6003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  <w:r w:rsidR="0006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  <w:r w:rsidR="0006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  <w:r w:rsidR="0006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DF8" w:rsidRPr="00056015" w:rsidTr="00A75331">
        <w:trPr>
          <w:trHeight w:val="6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полезного 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электрической энергии - всего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A509E7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1 626 </w:t>
            </w:r>
            <w:r w:rsidR="001811F6"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1811F6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1 599 063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EE6B87" w:rsidRDefault="001811F6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1 444 798</w:t>
            </w:r>
          </w:p>
        </w:tc>
      </w:tr>
      <w:tr w:rsidR="00A10DF8" w:rsidRPr="00056015" w:rsidTr="00A75331">
        <w:trPr>
          <w:trHeight w:val="6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 и приравненным к нему категориям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015" w:rsidRPr="00EE6B87" w:rsidRDefault="001811F6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445 974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015" w:rsidRPr="00EE6B87" w:rsidRDefault="001811F6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015" w:rsidRPr="00EE6B87" w:rsidRDefault="001811F6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481 095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445 974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481 095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230 752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C818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FC1A01"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5638A3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248 312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215 22</w:t>
            </w:r>
            <w:r w:rsidR="00A32F22"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FC1A0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5638A3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232 783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12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79 572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75408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85 839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79 572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75408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85 839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41 05</w:t>
            </w:r>
            <w:r w:rsidR="005A4BD7"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75408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44 174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75408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41 665</w:t>
            </w:r>
          </w:p>
        </w:tc>
      </w:tr>
      <w:tr w:rsidR="0079383A" w:rsidRPr="00056015" w:rsidTr="00A75331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14 405</w:t>
            </w:r>
          </w:p>
        </w:tc>
      </w:tr>
      <w:tr w:rsidR="0079383A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83A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83A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83A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14 405</w:t>
            </w:r>
          </w:p>
        </w:tc>
      </w:tr>
      <w:tr w:rsidR="0079383A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6 476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6 870</w:t>
            </w:r>
          </w:p>
        </w:tc>
      </w:tr>
      <w:tr w:rsidR="0079383A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7 535</w:t>
            </w:r>
          </w:p>
        </w:tc>
      </w:tr>
      <w:tr w:rsidR="00A10DF8" w:rsidRPr="00056015" w:rsidTr="00A75331">
        <w:trPr>
          <w:trHeight w:val="100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1E" w:rsidRPr="00056015" w:rsidTr="00A75331">
        <w:trPr>
          <w:trHeight w:val="1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BE0D1E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1E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1E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1E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BE0D1E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BE0D1E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10DF8" w:rsidRPr="00056015" w:rsidTr="00A75331">
        <w:trPr>
          <w:trHeight w:val="48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339 957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FC1A0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8828F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366 721</w:t>
            </w:r>
          </w:p>
        </w:tc>
      </w:tr>
      <w:tr w:rsidR="00A10DF8" w:rsidRPr="00056015" w:rsidTr="00A75331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339 957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FC1A0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8828F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366 721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177 340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FC1A0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8828F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190 835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FC1A0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8828F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175 886</w:t>
            </w:r>
          </w:p>
        </w:tc>
      </w:tr>
      <w:tr w:rsidR="00A10DF8" w:rsidRPr="00056015" w:rsidTr="00A75331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приравненные к населению, -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637D27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5F392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13 923</w:t>
            </w:r>
          </w:p>
        </w:tc>
      </w:tr>
      <w:tr w:rsidR="00A10DF8" w:rsidRPr="00056015" w:rsidTr="00A75331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1.1.6.А.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1.1.6.Б.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8828F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13 923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8828F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8828F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7 590</w:t>
            </w:r>
          </w:p>
        </w:tc>
      </w:tr>
      <w:tr w:rsidR="00A10DF8" w:rsidRPr="00056015" w:rsidTr="00A75331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EE6B87" w:rsidRDefault="00994818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880 125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CEB" w:rsidRPr="00EE6B87" w:rsidRDefault="00386112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899 194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1CEB" w:rsidRPr="00EE6B87" w:rsidRDefault="005F3922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661 610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AA11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="0030741C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387 658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1673D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366 800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194 791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EE6B87" w:rsidRDefault="001673D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183 124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192 867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EE6B87" w:rsidRDefault="001673D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183 676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18" w:rsidRPr="00EE6B87" w:rsidRDefault="00994818" w:rsidP="009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414 570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1673D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216 326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199 743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EE6B87" w:rsidRDefault="001673D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104 273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214 827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EE6B87" w:rsidRDefault="001673D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112 053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77 897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1673D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78 484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39 948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EE6B87" w:rsidRDefault="001673D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40 348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37 949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1673D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38 136</w:t>
            </w:r>
          </w:p>
        </w:tc>
      </w:tr>
      <w:tr w:rsidR="00A10DF8" w:rsidRPr="00056015" w:rsidTr="00A75331">
        <w:trPr>
          <w:trHeight w:val="93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EE6B87" w:rsidRDefault="00994818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299 990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CEB" w:rsidRPr="00EE6B87" w:rsidRDefault="0086469F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1CEB" w:rsidRPr="00EE6B87" w:rsidRDefault="005F3922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302 093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141 863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EE6B87" w:rsidRDefault="005F392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143 967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158 127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EE6B87" w:rsidRDefault="005F392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158 126</w:t>
            </w:r>
          </w:p>
        </w:tc>
      </w:tr>
      <w:tr w:rsidR="008C7789" w:rsidRPr="00056015" w:rsidTr="00A75331">
        <w:trPr>
          <w:trHeight w:val="52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30596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обслуживаемых договоров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266,916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268,246</w:t>
            </w:r>
          </w:p>
        </w:tc>
      </w:tr>
      <w:tr w:rsidR="008C7789" w:rsidRPr="00056015" w:rsidTr="00A75331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населением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261,658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262,988</w:t>
            </w:r>
          </w:p>
        </w:tc>
      </w:tr>
      <w:tr w:rsidR="008C7789" w:rsidRPr="00056015" w:rsidTr="00A75331">
        <w:trPr>
          <w:trHeight w:val="109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5,251</w:t>
            </w:r>
          </w:p>
        </w:tc>
      </w:tr>
      <w:tr w:rsidR="008C7789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5,181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5,181</w:t>
            </w:r>
          </w:p>
        </w:tc>
      </w:tr>
      <w:tr w:rsidR="008C7789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</w:t>
            </w:r>
          </w:p>
        </w:tc>
      </w:tr>
      <w:tr w:rsidR="008C7789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  <w:tr w:rsidR="008C7789" w:rsidRPr="00056015" w:rsidTr="00A75331">
        <w:trPr>
          <w:trHeight w:val="9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</w:tr>
      <w:tr w:rsidR="008C7789" w:rsidRPr="00056015" w:rsidTr="00A75331">
        <w:trPr>
          <w:trHeight w:val="6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учета</w:t>
            </w: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обслуживаемым договорам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5 960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286 824</w:t>
            </w:r>
          </w:p>
        </w:tc>
      </w:tr>
      <w:tr w:rsidR="008C7789" w:rsidRPr="00056015" w:rsidTr="00A75331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населению и приравненным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3 005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3 005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264 910</w:t>
            </w:r>
          </w:p>
        </w:tc>
      </w:tr>
      <w:tr w:rsidR="008C7789" w:rsidRPr="00056015" w:rsidTr="00A75331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2 765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21 724</w:t>
            </w:r>
          </w:p>
        </w:tc>
      </w:tr>
      <w:tr w:rsidR="008C7789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2 442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21 504</w:t>
            </w:r>
          </w:p>
        </w:tc>
      </w:tr>
      <w:tr w:rsidR="008C7789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8C7789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C7789" w:rsidRPr="00056015" w:rsidTr="00A75331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подключения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5 960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789" w:rsidRPr="00EE6B87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286 824</w:t>
            </w:r>
          </w:p>
        </w:tc>
      </w:tr>
      <w:tr w:rsidR="00A10DF8" w:rsidRPr="00056015" w:rsidTr="00A75331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7D3DBD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валовая выручка гарантирующего поставщика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46307B" w:rsidRDefault="00825FE4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675 941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46307B" w:rsidRDefault="00825FE4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852 013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1CEB" w:rsidRPr="008C7789" w:rsidRDefault="00825FE4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8C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</w:t>
            </w:r>
            <w:r w:rsidR="00A7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</w:tr>
      <w:tr w:rsidR="00A10DF8" w:rsidRPr="00056015" w:rsidTr="00A75331">
        <w:trPr>
          <w:trHeight w:val="6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46307B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46307B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050" w:rsidRPr="00056015" w:rsidTr="00A75331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50" w:rsidRPr="00056015" w:rsidRDefault="00045050" w:rsidP="0004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50" w:rsidRPr="00056015" w:rsidRDefault="00045050" w:rsidP="0004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50" w:rsidRPr="00056015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50" w:rsidRPr="0046307B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50" w:rsidRPr="0046307B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050" w:rsidRPr="00EE6B87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045050" w:rsidRPr="00056015" w:rsidTr="00A75331">
        <w:trPr>
          <w:trHeight w:val="57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50" w:rsidRPr="00056015" w:rsidRDefault="00045050" w:rsidP="0004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50" w:rsidRPr="00056015" w:rsidRDefault="00045050" w:rsidP="0004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50" w:rsidRPr="00056015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человека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50" w:rsidRPr="00EE6B87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</w:t>
            </w: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50" w:rsidRPr="00EE6B87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050" w:rsidRPr="00EE6B87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A10DF8" w:rsidRPr="00056015" w:rsidTr="00A75331">
        <w:trPr>
          <w:trHeight w:val="9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1C" w:rsidRPr="00056015" w:rsidRDefault="00AA11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1C" w:rsidRPr="00056015" w:rsidRDefault="00AA11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1C" w:rsidRPr="00056015" w:rsidRDefault="00AA11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11C" w:rsidRPr="00EE6B87" w:rsidRDefault="00B71C17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7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роценты по обслуживанию заемных средств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B71C17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B71C17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EE6B87" w:rsidRDefault="00B71C17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7 209</w:t>
            </w:r>
          </w:p>
        </w:tc>
      </w:tr>
      <w:tr w:rsidR="00A10DF8" w:rsidRPr="00056015" w:rsidTr="00A75331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 сомнительным долгам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B71C17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37 626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D85825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EE6B87" w:rsidRDefault="00D85825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75 500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расходы из прибыли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D85825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D85825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EE6B87" w:rsidRDefault="008C7789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85825"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000***</w:t>
            </w:r>
          </w:p>
        </w:tc>
      </w:tr>
      <w:tr w:rsidR="00D85825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25" w:rsidRPr="00056015" w:rsidRDefault="00D85825" w:rsidP="00D8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25" w:rsidRPr="00271096" w:rsidRDefault="00D85825" w:rsidP="00D8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  <w:r w:rsidR="00A75331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25" w:rsidRPr="00056015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25" w:rsidRPr="00EE6B87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25" w:rsidRPr="00EE6B87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25" w:rsidRPr="00EE6B87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D85825" w:rsidRPr="00056015" w:rsidTr="00A75331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25" w:rsidRPr="00056015" w:rsidRDefault="00D85825" w:rsidP="00D8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25" w:rsidRPr="00056015" w:rsidRDefault="00D85825" w:rsidP="00D8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25" w:rsidRPr="00056015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25" w:rsidRPr="00EE6B87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25" w:rsidRPr="00EE6B87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25" w:rsidRPr="00EE6B87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25" w:rsidRPr="00EE6B87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A75331" w:rsidRPr="00056015" w:rsidTr="00A129F0">
        <w:trPr>
          <w:trHeight w:val="183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331" w:rsidRPr="00056015" w:rsidRDefault="00A75331" w:rsidP="00A7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31" w:rsidRPr="00056015" w:rsidRDefault="00A75331" w:rsidP="00A7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331" w:rsidRPr="00056015" w:rsidRDefault="00A75331" w:rsidP="00A7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331" w:rsidRPr="00EE6B87" w:rsidRDefault="00A75331" w:rsidP="00A75331"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приказом Управления ТЭК и ЖКХ Тамбовской области от 24.09.2020 №112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331" w:rsidRPr="00EE6B87" w:rsidRDefault="00A75331" w:rsidP="00A75331"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 Управления ТЭК и ЖКХ Тамбовской области от 24.09.2020 №112 (в ред. приказа от 25.10.2021 №147)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331" w:rsidRPr="00EE6B87" w:rsidRDefault="00A75331" w:rsidP="00A75331"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 Управления ТЭК и ЖКХ Тамбовской области от 24.09.2020 №112 (в ред. приказа от 25.10.2021 №147)</w:t>
            </w:r>
          </w:p>
        </w:tc>
      </w:tr>
    </w:tbl>
    <w:p w:rsidR="00271096" w:rsidRDefault="00271096" w:rsidP="0027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 Базовый период - год, предшествующий расчетному периоду регулирования.</w:t>
      </w:r>
    </w:p>
    <w:p w:rsidR="00A75331" w:rsidRPr="000C12CF" w:rsidRDefault="00A75331" w:rsidP="00A7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По п.3 отражено количество точек поставки </w:t>
      </w:r>
    </w:p>
    <w:p w:rsidR="00A75331" w:rsidRPr="000C12CF" w:rsidRDefault="00A75331" w:rsidP="00A7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CF">
        <w:rPr>
          <w:rFonts w:ascii="Times New Roman" w:eastAsia="Times New Roman" w:hAnsi="Times New Roman" w:cs="Times New Roman"/>
          <w:sz w:val="24"/>
          <w:szCs w:val="24"/>
          <w:lang w:eastAsia="ru-RU"/>
        </w:rPr>
        <w:t>***Отражена расчетная предпринимательская прибыль, предусмотренная Методическими указаниями по расчету сбытовых надбавок гарантирующих поставщиков с использованием метода сравнения аналогов, утв. приказом ФАС от 21.11.2017 №1554/17</w:t>
      </w:r>
    </w:p>
    <w:p w:rsidR="00A75331" w:rsidRPr="00B7230F" w:rsidRDefault="00A75331" w:rsidP="00A7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CF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Чистая прибыль указана согласно Формы 2 «Отчет о финансовых результатах», учитывающей финансовый результат как регулируемой, так и нерегулируемой деятельности</w:t>
      </w:r>
    </w:p>
    <w:p w:rsidR="00A10DF8" w:rsidRDefault="00A75331" w:rsidP="00A7533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230F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Не предусмотрено Методическими указаниями по расчету сбытовых надбавок гарантирующих поставщиков с использованием метода сравнения аналогов, утв. приказом ФАС от 21.01.2017 №1554/17.</w:t>
      </w:r>
    </w:p>
    <w:p w:rsidR="00522846" w:rsidRDefault="0052284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577A7" w:rsidRDefault="00C577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10DF8" w:rsidRDefault="00A10DF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600"/>
        <w:gridCol w:w="1280"/>
        <w:gridCol w:w="1380"/>
        <w:gridCol w:w="1280"/>
        <w:gridCol w:w="1280"/>
        <w:gridCol w:w="1300"/>
        <w:gridCol w:w="1300"/>
      </w:tblGrid>
      <w:tr w:rsidR="00056015" w:rsidRPr="00056015" w:rsidTr="002458F3">
        <w:trPr>
          <w:trHeight w:val="31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          Цены (тарифы) по регулируемым видам деятельности организации</w:t>
            </w:r>
          </w:p>
        </w:tc>
      </w:tr>
      <w:tr w:rsidR="00056015" w:rsidRPr="00056015" w:rsidTr="002458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:rsidTr="002458F3">
        <w:trPr>
          <w:trHeight w:val="14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056015" w:rsidRPr="00056015" w:rsidTr="002458F3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056015" w:rsidRPr="00056015" w:rsidTr="002458F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гарантирующих поставщиков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49E" w:rsidRPr="0019449E" w:rsidTr="0019449E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81,42</w:t>
            </w:r>
          </w:p>
        </w:tc>
      </w:tr>
      <w:tr w:rsidR="0019449E" w:rsidRPr="0019449E" w:rsidTr="0019449E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A75849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49E" w:rsidRPr="00EE6B87" w:rsidRDefault="00A75849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271,10</w:t>
            </w:r>
          </w:p>
        </w:tc>
      </w:tr>
      <w:tr w:rsidR="00507A95" w:rsidRPr="0019449E" w:rsidTr="0019449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95" w:rsidRPr="00056015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95" w:rsidRPr="00056015" w:rsidRDefault="00507A95" w:rsidP="005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прочих потребителей: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5" w:rsidRPr="00056015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5" w:rsidRPr="00EE6B87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5" w:rsidRPr="00EE6B87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5" w:rsidRPr="00EE6B87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5" w:rsidRPr="00EE6B87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5" w:rsidRPr="00EE6B87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A95" w:rsidRPr="00EE6B87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49E" w:rsidRPr="0019449E" w:rsidTr="0019449E">
        <w:trPr>
          <w:trHeight w:val="3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 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8C7789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59,03</w:t>
            </w:r>
          </w:p>
        </w:tc>
      </w:tr>
      <w:tr w:rsidR="0019449E" w:rsidRPr="0019449E" w:rsidTr="001944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  <w:r w:rsidR="008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67,07</w:t>
            </w:r>
          </w:p>
        </w:tc>
      </w:tr>
      <w:tr w:rsidR="0019449E" w:rsidRPr="0019449E" w:rsidTr="0019449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53,01</w:t>
            </w:r>
          </w:p>
        </w:tc>
      </w:tr>
      <w:tr w:rsidR="008F24CD" w:rsidRPr="00056015" w:rsidTr="008F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4CD" w:rsidRPr="00056015" w:rsidRDefault="008F24CD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4CD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  <w:p w:rsidR="008F24CD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4CD" w:rsidRPr="00056015" w:rsidRDefault="008F24CD" w:rsidP="0052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6015" w:rsidRPr="00056015" w:rsidRDefault="00056015" w:rsidP="00E973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015" w:rsidRPr="00056015" w:rsidSect="004C5552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51"/>
    <w:rsid w:val="00005914"/>
    <w:rsid w:val="00045050"/>
    <w:rsid w:val="0005419D"/>
    <w:rsid w:val="00056015"/>
    <w:rsid w:val="00060035"/>
    <w:rsid w:val="00066DDD"/>
    <w:rsid w:val="0009325F"/>
    <w:rsid w:val="000B307A"/>
    <w:rsid w:val="000C5D60"/>
    <w:rsid w:val="00113629"/>
    <w:rsid w:val="00115502"/>
    <w:rsid w:val="00115F38"/>
    <w:rsid w:val="00124DB6"/>
    <w:rsid w:val="00161B26"/>
    <w:rsid w:val="001673D1"/>
    <w:rsid w:val="001811F6"/>
    <w:rsid w:val="0019449E"/>
    <w:rsid w:val="001957A0"/>
    <w:rsid w:val="001C4841"/>
    <w:rsid w:val="001C795F"/>
    <w:rsid w:val="001E061B"/>
    <w:rsid w:val="00207D16"/>
    <w:rsid w:val="00234B69"/>
    <w:rsid w:val="002458F3"/>
    <w:rsid w:val="002573BA"/>
    <w:rsid w:val="00271096"/>
    <w:rsid w:val="002A7542"/>
    <w:rsid w:val="002E5ED1"/>
    <w:rsid w:val="0030596D"/>
    <w:rsid w:val="0030741C"/>
    <w:rsid w:val="003553B0"/>
    <w:rsid w:val="00355753"/>
    <w:rsid w:val="00386112"/>
    <w:rsid w:val="003F530D"/>
    <w:rsid w:val="00406702"/>
    <w:rsid w:val="00443FA2"/>
    <w:rsid w:val="00451D16"/>
    <w:rsid w:val="00457A6A"/>
    <w:rsid w:val="0046307B"/>
    <w:rsid w:val="00483120"/>
    <w:rsid w:val="004C5552"/>
    <w:rsid w:val="004E32A2"/>
    <w:rsid w:val="004F3DDF"/>
    <w:rsid w:val="00507A95"/>
    <w:rsid w:val="00514F6E"/>
    <w:rsid w:val="00522846"/>
    <w:rsid w:val="00553B01"/>
    <w:rsid w:val="005638A3"/>
    <w:rsid w:val="005A4BD7"/>
    <w:rsid w:val="005B5C08"/>
    <w:rsid w:val="005F3922"/>
    <w:rsid w:val="00613B26"/>
    <w:rsid w:val="00614C8E"/>
    <w:rsid w:val="00637D27"/>
    <w:rsid w:val="0069753A"/>
    <w:rsid w:val="006A177B"/>
    <w:rsid w:val="006B35E9"/>
    <w:rsid w:val="006D049F"/>
    <w:rsid w:val="006E3BFD"/>
    <w:rsid w:val="006F240E"/>
    <w:rsid w:val="0073701D"/>
    <w:rsid w:val="00754082"/>
    <w:rsid w:val="0079383A"/>
    <w:rsid w:val="007A0CE2"/>
    <w:rsid w:val="007A1CEB"/>
    <w:rsid w:val="007A77E0"/>
    <w:rsid w:val="007A7F18"/>
    <w:rsid w:val="007D1AB7"/>
    <w:rsid w:val="007D3DBD"/>
    <w:rsid w:val="007D726F"/>
    <w:rsid w:val="00811047"/>
    <w:rsid w:val="00825FE4"/>
    <w:rsid w:val="0086122B"/>
    <w:rsid w:val="0086469F"/>
    <w:rsid w:val="008657F7"/>
    <w:rsid w:val="008828FB"/>
    <w:rsid w:val="008A006F"/>
    <w:rsid w:val="008C7789"/>
    <w:rsid w:val="008E4F57"/>
    <w:rsid w:val="008F24CD"/>
    <w:rsid w:val="008F5B4D"/>
    <w:rsid w:val="0095244B"/>
    <w:rsid w:val="00994818"/>
    <w:rsid w:val="009A4768"/>
    <w:rsid w:val="009C74DD"/>
    <w:rsid w:val="00A07CDD"/>
    <w:rsid w:val="00A10DF8"/>
    <w:rsid w:val="00A129F0"/>
    <w:rsid w:val="00A17E80"/>
    <w:rsid w:val="00A208B6"/>
    <w:rsid w:val="00A32F22"/>
    <w:rsid w:val="00A33E36"/>
    <w:rsid w:val="00A34151"/>
    <w:rsid w:val="00A40787"/>
    <w:rsid w:val="00A509E7"/>
    <w:rsid w:val="00A72726"/>
    <w:rsid w:val="00A75331"/>
    <w:rsid w:val="00A75849"/>
    <w:rsid w:val="00AA111C"/>
    <w:rsid w:val="00AA67AE"/>
    <w:rsid w:val="00AC7FF3"/>
    <w:rsid w:val="00AD1329"/>
    <w:rsid w:val="00B01BD4"/>
    <w:rsid w:val="00B71C17"/>
    <w:rsid w:val="00B824D3"/>
    <w:rsid w:val="00B83B1E"/>
    <w:rsid w:val="00BA20C5"/>
    <w:rsid w:val="00BC6D3B"/>
    <w:rsid w:val="00BE0D1E"/>
    <w:rsid w:val="00BF195D"/>
    <w:rsid w:val="00C02D99"/>
    <w:rsid w:val="00C21BA4"/>
    <w:rsid w:val="00C32625"/>
    <w:rsid w:val="00C577A7"/>
    <w:rsid w:val="00C81826"/>
    <w:rsid w:val="00CE34D5"/>
    <w:rsid w:val="00CF663E"/>
    <w:rsid w:val="00D41484"/>
    <w:rsid w:val="00D85825"/>
    <w:rsid w:val="00DC1FAA"/>
    <w:rsid w:val="00DF15FE"/>
    <w:rsid w:val="00E415AB"/>
    <w:rsid w:val="00E97306"/>
    <w:rsid w:val="00EB1070"/>
    <w:rsid w:val="00EB3349"/>
    <w:rsid w:val="00EB4023"/>
    <w:rsid w:val="00EE6B87"/>
    <w:rsid w:val="00F31C6A"/>
    <w:rsid w:val="00F6749C"/>
    <w:rsid w:val="00F83E39"/>
    <w:rsid w:val="00FA7F17"/>
    <w:rsid w:val="00FC1A01"/>
    <w:rsid w:val="00FF0543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FA745-1207-4814-B3A1-710970A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Лахарева Елена Викторовна</dc:creator>
  <cp:keywords/>
  <dc:description/>
  <cp:lastModifiedBy>Аксенова Екатерина Олеговна</cp:lastModifiedBy>
  <cp:revision>2</cp:revision>
  <cp:lastPrinted>2022-03-29T11:27:00Z</cp:lastPrinted>
  <dcterms:created xsi:type="dcterms:W3CDTF">2022-04-19T05:59:00Z</dcterms:created>
  <dcterms:modified xsi:type="dcterms:W3CDTF">2022-04-19T05:59:00Z</dcterms:modified>
</cp:coreProperties>
</file>