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F4045F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Сообщение о существенном факте </w:t>
      </w:r>
    </w:p>
    <w:p w14:paraId="454E57C3" w14:textId="2B186248" w:rsidR="006F4611" w:rsidRPr="00F4045F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 проведении заседания совета директоров эмитента и его повестке дня</w:t>
      </w:r>
    </w:p>
    <w:p w14:paraId="6989A416" w14:textId="19571031" w:rsidR="0068342A" w:rsidRPr="00F4045F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Сообщение об инсайдерской информации </w:t>
      </w:r>
    </w:p>
    <w:p w14:paraId="6068CE6F" w14:textId="2D57B8BE" w:rsidR="006F4611" w:rsidRPr="00F4045F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F4045F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F4045F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F4045F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F4045F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F4045F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F4045F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F4045F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F4045F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F4045F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788DC25" w:rsidR="002617B4" w:rsidRPr="00F4045F" w:rsidRDefault="00EF7C8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</w:t>
            </w:r>
            <w:r w:rsidR="00B211C7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</w:t>
            </w:r>
            <w:r w:rsidR="002D01BD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1011DF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8</w:t>
            </w:r>
            <w:r w:rsidR="002D01BD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F4045F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F4045F" w14:paraId="66DE4AF1" w14:textId="77777777" w:rsidTr="000648E1">
        <w:tc>
          <w:tcPr>
            <w:tcW w:w="5000" w:type="pct"/>
          </w:tcPr>
          <w:p w14:paraId="6EAFBC78" w14:textId="77777777" w:rsidR="009A139D" w:rsidRPr="00F4045F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F4045F" w14:paraId="0FD7C82B" w14:textId="77777777" w:rsidTr="000648E1">
        <w:tc>
          <w:tcPr>
            <w:tcW w:w="5000" w:type="pct"/>
          </w:tcPr>
          <w:p w14:paraId="78EDE96C" w14:textId="7351D816" w:rsidR="0068342A" w:rsidRPr="00F4045F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F7C8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B211C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46E3DA36" w:rsidR="0068342A" w:rsidRPr="00F4045F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F7C84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F009B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1845C0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44AD3B35" w:rsidR="00563922" w:rsidRPr="00F4045F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44C54A81" w14:textId="3F76A429" w:rsidR="001011DF" w:rsidRPr="00F4045F" w:rsidRDefault="00D87C78" w:rsidP="00F009B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</w:t>
            </w:r>
            <w:r w:rsidR="00F939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F7C84"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>1.</w:t>
            </w:r>
            <w:r w:rsidR="00F93958">
              <w:rPr>
                <w:rFonts w:ascii="Liberation Serif" w:hAnsi="Liberation Serif" w:cs="Liberation Serif"/>
                <w:b/>
                <w:sz w:val="28"/>
                <w:szCs w:val="28"/>
              </w:rPr>
              <w:t> </w:t>
            </w:r>
            <w:r w:rsidR="00F009BB"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  <w:t>Об утверждении отчёта об итогах выполнения бизнес-плана Общества по результатам 6 месяцев 2026 года, в том числе отчёта об итогах выполнения инвестиционной программы по результатам II квартала и 6 месяцев 2026 года.</w:t>
            </w:r>
            <w:bookmarkStart w:id="0" w:name="_GoBack"/>
            <w:bookmarkEnd w:id="0"/>
          </w:p>
          <w:p w14:paraId="3878F50D" w14:textId="2C2AD6C7" w:rsidR="00D30E8B" w:rsidRPr="00F4045F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F4045F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F4045F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F4045F" w14:paraId="43208104" w14:textId="77777777" w:rsidTr="000648E1">
        <w:tc>
          <w:tcPr>
            <w:tcW w:w="5000" w:type="pct"/>
          </w:tcPr>
          <w:p w14:paraId="6426E4B3" w14:textId="77777777" w:rsidR="009A139D" w:rsidRPr="00F4045F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F4045F" w14:paraId="69B884AD" w14:textId="77777777" w:rsidTr="000648E1">
        <w:tc>
          <w:tcPr>
            <w:tcW w:w="5000" w:type="pct"/>
          </w:tcPr>
          <w:p w14:paraId="51025610" w14:textId="000A19A8" w:rsidR="006F4611" w:rsidRPr="00F4045F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F4045F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F4045F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79141A27" w:rsidR="00F71955" w:rsidRPr="00F4045F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EF7C8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  <w:r w:rsidR="00B211C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  <w:r w:rsidR="00FE4AB0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1011DF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августа</w:t>
            </w:r>
            <w:r w:rsidR="000E312F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F4045F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463EF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1D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363"/>
    <w:rsid w:val="00307D0E"/>
    <w:rsid w:val="00321B9D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381C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404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27061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11C7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60FDE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667F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87C7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B6E41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EF7C84"/>
    <w:rsid w:val="00F009BB"/>
    <w:rsid w:val="00F01DA5"/>
    <w:rsid w:val="00F10B7E"/>
    <w:rsid w:val="00F163C6"/>
    <w:rsid w:val="00F16D4D"/>
    <w:rsid w:val="00F173DC"/>
    <w:rsid w:val="00F2117A"/>
    <w:rsid w:val="00F334D2"/>
    <w:rsid w:val="00F337F6"/>
    <w:rsid w:val="00F4045F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3958"/>
    <w:rsid w:val="00F9668F"/>
    <w:rsid w:val="00FA03F7"/>
    <w:rsid w:val="00FA3C8A"/>
    <w:rsid w:val="00FA7C85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247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Бастрыкина Ольга Александровна</cp:lastModifiedBy>
  <cp:revision>22</cp:revision>
  <cp:lastPrinted>2026-03-24T13:42:00Z</cp:lastPrinted>
  <dcterms:created xsi:type="dcterms:W3CDTF">2026-06-24T08:15:00Z</dcterms:created>
  <dcterms:modified xsi:type="dcterms:W3CDTF">2026-08-11T06:57:00Z</dcterms:modified>
</cp:coreProperties>
</file>