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285BB5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285BB5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285BB5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285BB5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285BB5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285BB5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285BB5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285BB5" w:rsidRDefault="002617B4" w:rsidP="00792CD3">
            <w:pPr>
              <w:contextualSpacing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285BB5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285BB5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285BB5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285BB5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285BB5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65100-</w:t>
            </w:r>
            <w:r w:rsidRPr="00285BB5"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285BB5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4B698065" w:rsidR="00871B47" w:rsidRPr="00E178A1" w:rsidRDefault="00060A18" w:rsidP="00E178A1">
            <w:pPr>
              <w:contextualSpacing/>
              <w:jc w:val="both"/>
              <w:rPr>
                <w:color w:val="0000FF"/>
                <w:sz w:val="24"/>
                <w:szCs w:val="24"/>
                <w:u w:val="single"/>
              </w:rPr>
            </w:pPr>
            <w:hyperlink r:id="rId5" w:history="1">
              <w:r w:rsidR="00871B47" w:rsidRPr="0046085B">
                <w:rPr>
                  <w:rStyle w:val="a5"/>
                  <w:sz w:val="24"/>
                  <w:szCs w:val="24"/>
                </w:rPr>
                <w:t>http://www.e-disclosure.ru/portal/company.aspx?id=5121</w:t>
              </w:r>
            </w:hyperlink>
          </w:p>
        </w:tc>
      </w:tr>
      <w:tr w:rsidR="002617B4" w:rsidRPr="00285BB5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6D10B8DA" w:rsidR="002617B4" w:rsidRPr="00285BB5" w:rsidRDefault="00060A18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>
              <w:rPr>
                <w:color w:val="22272F"/>
                <w:sz w:val="24"/>
                <w:szCs w:val="24"/>
                <w:lang w:eastAsia="ru-RU"/>
              </w:rPr>
              <w:t>23</w:t>
            </w:r>
            <w:r w:rsidR="00871B47">
              <w:rPr>
                <w:color w:val="22272F"/>
                <w:sz w:val="24"/>
                <w:szCs w:val="24"/>
                <w:lang w:eastAsia="ru-RU"/>
              </w:rPr>
              <w:t>.</w:t>
            </w:r>
            <w:r>
              <w:rPr>
                <w:color w:val="22272F"/>
                <w:sz w:val="24"/>
                <w:szCs w:val="24"/>
                <w:lang w:eastAsia="ru-RU"/>
              </w:rPr>
              <w:t>05</w:t>
            </w:r>
            <w:r w:rsidR="002D01BD">
              <w:rPr>
                <w:color w:val="22272F"/>
                <w:sz w:val="24"/>
                <w:szCs w:val="24"/>
                <w:lang w:eastAsia="ru-RU"/>
              </w:rPr>
              <w:t>.202</w:t>
            </w:r>
            <w:r w:rsidR="00E178A1">
              <w:rPr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</w:tbl>
    <w:p w14:paraId="3B1915C8" w14:textId="77777777" w:rsidR="002617B4" w:rsidRPr="00285BB5" w:rsidRDefault="002617B4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285BB5" w14:paraId="66DE4AF1" w14:textId="77777777" w:rsidTr="000648E1">
        <w:tc>
          <w:tcPr>
            <w:tcW w:w="5000" w:type="pct"/>
          </w:tcPr>
          <w:p w14:paraId="6EAFBC78" w14:textId="77777777" w:rsidR="009A139D" w:rsidRPr="00285BB5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285BB5">
              <w:rPr>
                <w:color w:val="000000"/>
              </w:rPr>
              <w:t>2. Содержание сообщения</w:t>
            </w:r>
          </w:p>
        </w:tc>
      </w:tr>
      <w:tr w:rsidR="009A139D" w:rsidRPr="00285BB5" w14:paraId="0FD7C82B" w14:textId="77777777" w:rsidTr="000648E1">
        <w:tc>
          <w:tcPr>
            <w:tcW w:w="5000" w:type="pct"/>
          </w:tcPr>
          <w:p w14:paraId="78EDE96C" w14:textId="73DF182F" w:rsidR="0068342A" w:rsidRPr="0001055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эмитента: </w:t>
            </w:r>
            <w:r w:rsidR="00060A18">
              <w:rPr>
                <w:sz w:val="24"/>
                <w:szCs w:val="24"/>
              </w:rPr>
              <w:t>23</w:t>
            </w:r>
            <w:r w:rsidR="000718C5" w:rsidRPr="00010551">
              <w:rPr>
                <w:sz w:val="24"/>
                <w:szCs w:val="24"/>
              </w:rPr>
              <w:t>.</w:t>
            </w:r>
            <w:r w:rsidR="00060A18">
              <w:rPr>
                <w:sz w:val="24"/>
                <w:szCs w:val="24"/>
              </w:rPr>
              <w:t>05</w:t>
            </w:r>
            <w:r w:rsidR="002D01BD" w:rsidRPr="00010551">
              <w:rPr>
                <w:sz w:val="24"/>
                <w:szCs w:val="24"/>
              </w:rPr>
              <w:t>.202</w:t>
            </w:r>
            <w:r w:rsidR="00E178A1">
              <w:rPr>
                <w:sz w:val="24"/>
                <w:szCs w:val="24"/>
              </w:rPr>
              <w:t>5</w:t>
            </w:r>
            <w:r w:rsidR="00557B33" w:rsidRPr="00010551">
              <w:rPr>
                <w:sz w:val="24"/>
                <w:szCs w:val="24"/>
              </w:rPr>
              <w:t xml:space="preserve"> г.</w:t>
            </w:r>
          </w:p>
          <w:p w14:paraId="5A20C753" w14:textId="7820566F" w:rsidR="0068342A" w:rsidRPr="0001055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эмитента: </w:t>
            </w:r>
            <w:r w:rsidR="00060A18">
              <w:rPr>
                <w:sz w:val="24"/>
                <w:szCs w:val="24"/>
              </w:rPr>
              <w:t>30</w:t>
            </w:r>
            <w:r w:rsidR="00E178A1">
              <w:rPr>
                <w:sz w:val="24"/>
                <w:szCs w:val="24"/>
              </w:rPr>
              <w:t>.</w:t>
            </w:r>
            <w:r w:rsidR="00060A18">
              <w:rPr>
                <w:sz w:val="24"/>
                <w:szCs w:val="24"/>
              </w:rPr>
              <w:t>05</w:t>
            </w:r>
            <w:r w:rsidR="00E178A1">
              <w:rPr>
                <w:sz w:val="24"/>
                <w:szCs w:val="24"/>
              </w:rPr>
              <w:t>.2025 г.</w:t>
            </w:r>
          </w:p>
          <w:p w14:paraId="368B94FE" w14:textId="77777777" w:rsidR="00563922" w:rsidRPr="00010551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>2.</w:t>
            </w:r>
            <w:r w:rsidR="004A5A17" w:rsidRPr="00010551">
              <w:rPr>
                <w:sz w:val="24"/>
                <w:szCs w:val="24"/>
              </w:rPr>
              <w:t xml:space="preserve">3. </w:t>
            </w:r>
            <w:r w:rsidRPr="0001055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6920502" w14:textId="77777777" w:rsidR="00060A18" w:rsidRPr="00060A18" w:rsidRDefault="00060A18" w:rsidP="00060A18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060A18">
              <w:rPr>
                <w:b/>
                <w:sz w:val="24"/>
                <w:szCs w:val="24"/>
                <w:lang w:eastAsia="ru-RU"/>
              </w:rPr>
              <w:t>1. Об утверждении отчета об итогах выполнения бизнес-плана Общества по результатам 1 квартала 2025 года, в том числе отчета об итогах выполнения инвестиционной программы по результатам 1 квартала 2025 года.</w:t>
            </w:r>
          </w:p>
          <w:p w14:paraId="4AD6ECF5" w14:textId="77777777" w:rsidR="00060A18" w:rsidRPr="00060A18" w:rsidRDefault="00060A18" w:rsidP="00060A18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060A18">
              <w:rPr>
                <w:b/>
                <w:sz w:val="24"/>
                <w:szCs w:val="24"/>
                <w:lang w:eastAsia="ru-RU"/>
              </w:rPr>
              <w:t>2. Об определении цены и о согласии на совершение сделки, в совершении которой имеется заинтересованность.</w:t>
            </w:r>
          </w:p>
          <w:p w14:paraId="7F6E4462" w14:textId="77777777" w:rsidR="00060A18" w:rsidRDefault="00060A18" w:rsidP="00060A18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060A18">
              <w:rPr>
                <w:b/>
                <w:sz w:val="24"/>
                <w:szCs w:val="24"/>
                <w:lang w:eastAsia="ru-RU"/>
              </w:rPr>
              <w:t>3. Об утверждении Технической политики в области информационных технологий ПАО «Тамбовская энергосбытовая компания» в новой редакции.</w:t>
            </w:r>
          </w:p>
          <w:p w14:paraId="052735B7" w14:textId="59507A3C" w:rsidR="00B5686A" w:rsidRPr="00681F03" w:rsidRDefault="00B5686A" w:rsidP="00060A1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2.4. 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5CC459E0" w14:textId="77777777" w:rsidR="00285BB5" w:rsidRDefault="00B5686A" w:rsidP="00B5686A">
            <w:pPr>
              <w:tabs>
                <w:tab w:val="left" w:pos="510"/>
              </w:tabs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  <w:p w14:paraId="135DC83F" w14:textId="761D4A9D" w:rsidR="00B5686A" w:rsidRPr="00010551" w:rsidRDefault="00B5686A" w:rsidP="00B5686A">
            <w:pPr>
              <w:tabs>
                <w:tab w:val="left" w:pos="510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9A139D" w:rsidRPr="00285BB5" w14:paraId="43208104" w14:textId="77777777" w:rsidTr="000648E1">
        <w:tc>
          <w:tcPr>
            <w:tcW w:w="5000" w:type="pct"/>
          </w:tcPr>
          <w:p w14:paraId="6426E4B3" w14:textId="77777777" w:rsidR="009A139D" w:rsidRPr="00285BB5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285BB5">
              <w:rPr>
                <w:color w:val="000000"/>
              </w:rPr>
              <w:t>3. Подпись</w:t>
            </w:r>
          </w:p>
        </w:tc>
      </w:tr>
      <w:tr w:rsidR="009A139D" w:rsidRPr="00285BB5" w14:paraId="69B884AD" w14:textId="77777777" w:rsidTr="000648E1">
        <w:tc>
          <w:tcPr>
            <w:tcW w:w="5000" w:type="pct"/>
          </w:tcPr>
          <w:p w14:paraId="7936977E" w14:textId="77777777" w:rsidR="00AF7F89" w:rsidRPr="00285BB5" w:rsidRDefault="00AF7F89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12F26C6F" w:rsidR="006F4611" w:rsidRPr="00285BB5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285BB5">
              <w:rPr>
                <w:color w:val="000000"/>
                <w:sz w:val="24"/>
                <w:szCs w:val="24"/>
              </w:rPr>
              <w:t xml:space="preserve">3.1. </w:t>
            </w:r>
            <w:r w:rsidR="0036668B" w:rsidRPr="00285BB5">
              <w:rPr>
                <w:color w:val="000000"/>
                <w:sz w:val="24"/>
                <w:szCs w:val="24"/>
              </w:rPr>
              <w:t>Генеральный</w:t>
            </w:r>
            <w:r w:rsidR="00BE1BAC" w:rsidRPr="00285BB5">
              <w:rPr>
                <w:color w:val="000000"/>
                <w:sz w:val="24"/>
                <w:szCs w:val="24"/>
              </w:rPr>
              <w:t xml:space="preserve"> </w:t>
            </w:r>
            <w:r w:rsidR="007B791C" w:rsidRPr="00285BB5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285BB5">
              <w:rPr>
                <w:color w:val="000000"/>
                <w:sz w:val="24"/>
                <w:szCs w:val="24"/>
              </w:rPr>
              <w:t xml:space="preserve">   </w:t>
            </w:r>
            <w:r w:rsidRPr="00285BB5">
              <w:rPr>
                <w:color w:val="000000"/>
                <w:sz w:val="24"/>
                <w:szCs w:val="24"/>
              </w:rPr>
              <w:t>___</w:t>
            </w:r>
            <w:r w:rsidR="00ED1D64" w:rsidRPr="00285BB5">
              <w:rPr>
                <w:color w:val="000000"/>
                <w:sz w:val="24"/>
                <w:szCs w:val="24"/>
              </w:rPr>
              <w:t>_____</w:t>
            </w:r>
            <w:r w:rsidRPr="00285BB5">
              <w:rPr>
                <w:color w:val="000000"/>
                <w:sz w:val="24"/>
                <w:szCs w:val="24"/>
              </w:rPr>
              <w:t xml:space="preserve">__________ </w:t>
            </w:r>
            <w:r w:rsidR="0036668B" w:rsidRPr="00285BB5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285BB5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285BB5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285BB5">
              <w:rPr>
                <w:color w:val="000000"/>
                <w:sz w:val="24"/>
                <w:szCs w:val="24"/>
              </w:rPr>
              <w:t>компания»</w:t>
            </w:r>
            <w:r w:rsidR="00DC4E2D" w:rsidRPr="00285BB5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285BB5">
              <w:rPr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512BCFAC" w14:textId="1CDE96FF" w:rsidR="00F71955" w:rsidRPr="00285BB5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285BB5">
              <w:rPr>
                <w:color w:val="000000"/>
              </w:rPr>
              <w:t>3.2. Дата «</w:t>
            </w:r>
            <w:r w:rsidR="00060A18">
              <w:rPr>
                <w:color w:val="000000"/>
              </w:rPr>
              <w:t>26</w:t>
            </w:r>
            <w:r w:rsidR="00FE4AB0" w:rsidRPr="00285BB5">
              <w:rPr>
                <w:color w:val="000000"/>
              </w:rPr>
              <w:t>»</w:t>
            </w:r>
            <w:r w:rsidRPr="00285BB5">
              <w:rPr>
                <w:color w:val="000000"/>
              </w:rPr>
              <w:t xml:space="preserve"> </w:t>
            </w:r>
            <w:r w:rsidR="00060A18">
              <w:t>мая</w:t>
            </w:r>
            <w:bookmarkStart w:id="0" w:name="_GoBack"/>
            <w:bookmarkEnd w:id="0"/>
            <w:r w:rsidR="000E312F" w:rsidRPr="00285BB5">
              <w:t xml:space="preserve"> </w:t>
            </w:r>
            <w:r w:rsidR="002D01BD">
              <w:rPr>
                <w:color w:val="000000"/>
              </w:rPr>
              <w:t>202</w:t>
            </w:r>
            <w:r w:rsidR="00E178A1">
              <w:rPr>
                <w:color w:val="000000"/>
              </w:rPr>
              <w:t>5</w:t>
            </w:r>
            <w:r w:rsidR="007B791C" w:rsidRPr="00285BB5">
              <w:rPr>
                <w:color w:val="000000"/>
              </w:rPr>
              <w:t xml:space="preserve"> </w:t>
            </w:r>
            <w:r w:rsidRPr="00285BB5">
              <w:rPr>
                <w:color w:val="000000"/>
              </w:rPr>
              <w:t xml:space="preserve">г.               </w:t>
            </w:r>
            <w:r w:rsidR="00647037" w:rsidRPr="00285BB5">
              <w:rPr>
                <w:color w:val="000000"/>
              </w:rPr>
              <w:t xml:space="preserve">  </w:t>
            </w:r>
            <w:r w:rsidR="00146AF8" w:rsidRPr="00285BB5">
              <w:rPr>
                <w:color w:val="000000"/>
              </w:rPr>
              <w:t xml:space="preserve">           </w:t>
            </w:r>
            <w:r w:rsidRPr="00285BB5">
              <w:rPr>
                <w:color w:val="000000"/>
              </w:rPr>
              <w:t xml:space="preserve">    М.П</w:t>
            </w:r>
            <w:r w:rsidR="00D30E8B" w:rsidRPr="00285BB5">
              <w:rPr>
                <w:color w:val="000000"/>
              </w:rPr>
              <w:t>.</w:t>
            </w:r>
          </w:p>
          <w:p w14:paraId="300FD058" w14:textId="3E5EAD51" w:rsidR="00AF7F89" w:rsidRPr="00285BB5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14:paraId="66C6D057" w14:textId="77777777" w:rsidR="009A139D" w:rsidRPr="00285BB5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85BB5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10551"/>
    <w:rsid w:val="000328BE"/>
    <w:rsid w:val="00035F1B"/>
    <w:rsid w:val="00051B2D"/>
    <w:rsid w:val="00052E89"/>
    <w:rsid w:val="00060A18"/>
    <w:rsid w:val="000631BB"/>
    <w:rsid w:val="00063A01"/>
    <w:rsid w:val="000648E1"/>
    <w:rsid w:val="000718C5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B0FA8"/>
    <w:rsid w:val="000B441D"/>
    <w:rsid w:val="000C191A"/>
    <w:rsid w:val="000C1ACD"/>
    <w:rsid w:val="000C2761"/>
    <w:rsid w:val="000D098A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561E"/>
    <w:rsid w:val="00197CF6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2233D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597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0AB8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37B1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1B47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4900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F64BE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35BC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1B68"/>
    <w:rsid w:val="00B5686A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0B73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178A1"/>
    <w:rsid w:val="00E24B42"/>
    <w:rsid w:val="00E32DD7"/>
    <w:rsid w:val="00E345BF"/>
    <w:rsid w:val="00E361F4"/>
    <w:rsid w:val="00E43C62"/>
    <w:rsid w:val="00E47BAE"/>
    <w:rsid w:val="00E548DC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character" w:styleId="af6">
    <w:name w:val="Unresolved Mention"/>
    <w:basedOn w:val="a0"/>
    <w:uiPriority w:val="99"/>
    <w:semiHidden/>
    <w:unhideWhenUsed/>
    <w:rsid w:val="00871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5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2025-04-04T08:42:00Z</cp:lastPrinted>
  <dcterms:created xsi:type="dcterms:W3CDTF">2025-05-26T08:32:00Z</dcterms:created>
  <dcterms:modified xsi:type="dcterms:W3CDTF">2025-05-26T08:33:00Z</dcterms:modified>
</cp:coreProperties>
</file>