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8816B3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B21EB">
              <w:rPr>
                <w:sz w:val="24"/>
                <w:szCs w:val="24"/>
              </w:rPr>
              <w:t>1</w:t>
            </w:r>
            <w:r w:rsidR="008816B3">
              <w:rPr>
                <w:sz w:val="24"/>
                <w:szCs w:val="24"/>
              </w:rPr>
              <w:t>5</w:t>
            </w:r>
            <w:r w:rsidRPr="00872181">
              <w:rPr>
                <w:sz w:val="24"/>
                <w:szCs w:val="24"/>
              </w:rPr>
              <w:t xml:space="preserve"> </w:t>
            </w:r>
            <w:r w:rsidR="00EB21EB">
              <w:rPr>
                <w:sz w:val="24"/>
                <w:szCs w:val="24"/>
              </w:rPr>
              <w:t>но</w:t>
            </w:r>
            <w:r w:rsidR="00273510">
              <w:rPr>
                <w:sz w:val="24"/>
                <w:szCs w:val="24"/>
              </w:rPr>
              <w:t>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B21EB">
              <w:rPr>
                <w:sz w:val="24"/>
                <w:szCs w:val="24"/>
              </w:rPr>
              <w:t>22</w:t>
            </w:r>
            <w:r w:rsidRPr="00872181">
              <w:rPr>
                <w:sz w:val="24"/>
                <w:szCs w:val="24"/>
              </w:rPr>
              <w:t xml:space="preserve"> </w:t>
            </w:r>
            <w:r w:rsidR="00EB21EB">
              <w:rPr>
                <w:sz w:val="24"/>
                <w:szCs w:val="24"/>
              </w:rPr>
              <w:t>но</w:t>
            </w:r>
            <w:r w:rsidR="00273510">
              <w:rPr>
                <w:sz w:val="24"/>
                <w:szCs w:val="24"/>
              </w:rPr>
              <w:t>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EB21EB" w:rsidRPr="007A3194" w:rsidRDefault="00EB21EB" w:rsidP="00EB21EB">
            <w:pPr>
              <w:pStyle w:val="ad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31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 утверждении Политики снабжения ПАО «Тамбовская </w:t>
            </w:r>
            <w:proofErr w:type="spellStart"/>
            <w:r w:rsidRPr="007A31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энергосбытовая</w:t>
            </w:r>
            <w:proofErr w:type="spellEnd"/>
            <w:r w:rsidRPr="007A31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компания» в новой редакции.</w:t>
            </w:r>
          </w:p>
          <w:p w:rsidR="00EB21EB" w:rsidRPr="007A3194" w:rsidRDefault="00EB21EB" w:rsidP="00EB21EB">
            <w:pPr>
              <w:pStyle w:val="ad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31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 утверждении Политики «Управление проектной деятельностью» в новой редакции.</w:t>
            </w:r>
          </w:p>
          <w:p w:rsidR="00EB21EB" w:rsidRPr="007A3194" w:rsidRDefault="00EB21EB" w:rsidP="00EB21EB">
            <w:pPr>
              <w:pStyle w:val="ad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7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выполнении поручений Совета директоров ПАО «Тамбовская </w:t>
            </w:r>
            <w:proofErr w:type="spellStart"/>
            <w:r w:rsidRPr="00A17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энергосбытовая</w:t>
            </w:r>
            <w:proofErr w:type="spellEnd"/>
            <w:r w:rsidRPr="00A17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компания».</w:t>
            </w:r>
          </w:p>
          <w:p w:rsidR="007C2F45" w:rsidRPr="0057397B" w:rsidRDefault="00EB21EB" w:rsidP="00EB21EB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E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 рассмотрении отчета генерального директора ПАО «Тамбовская </w:t>
            </w:r>
            <w:proofErr w:type="spellStart"/>
            <w:r w:rsidRPr="00ED01E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энергосбытовая</w:t>
            </w:r>
            <w:proofErr w:type="spellEnd"/>
            <w:r w:rsidRPr="00ED01E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компания» о выполнении поручений Совета директоров, в том числе о выполнении плана проведения корпоративных мероприятий за 3 квартал 2017 года.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A65B4" w:rsidRDefault="006A65B4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7C2F45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>_________</w:t>
            </w:r>
            <w:proofErr w:type="gramStart"/>
            <w:r w:rsidRPr="00872181">
              <w:rPr>
                <w:color w:val="000000"/>
                <w:sz w:val="24"/>
                <w:szCs w:val="24"/>
              </w:rPr>
              <w:t xml:space="preserve">_ </w:t>
            </w:r>
            <w:r w:rsidR="00273510">
              <w:rPr>
                <w:color w:val="000000"/>
                <w:sz w:val="24"/>
                <w:szCs w:val="24"/>
              </w:rPr>
              <w:t xml:space="preserve"> А.</w:t>
            </w:r>
            <w:r w:rsidR="007C2F45">
              <w:rPr>
                <w:color w:val="000000"/>
                <w:sz w:val="24"/>
                <w:szCs w:val="24"/>
              </w:rPr>
              <w:t>С.</w:t>
            </w:r>
            <w:proofErr w:type="gramEnd"/>
            <w:r w:rsidR="007C2F45">
              <w:rPr>
                <w:color w:val="000000"/>
                <w:sz w:val="24"/>
                <w:szCs w:val="24"/>
              </w:rPr>
              <w:t xml:space="preserve"> Мурзин</w:t>
            </w:r>
          </w:p>
          <w:p w:rsidR="006F461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8816B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EB21EB">
              <w:rPr>
                <w:color w:val="000000"/>
              </w:rPr>
              <w:t>1</w:t>
            </w:r>
            <w:r w:rsidR="008816B3">
              <w:rPr>
                <w:color w:val="000000"/>
              </w:rPr>
              <w:t>5</w:t>
            </w:r>
            <w:bookmarkStart w:id="0" w:name="_GoBack"/>
            <w:bookmarkEnd w:id="0"/>
            <w:r w:rsidRPr="00872181">
              <w:rPr>
                <w:color w:val="000000"/>
              </w:rPr>
              <w:t xml:space="preserve">» </w:t>
            </w:r>
            <w:r w:rsidR="00EB21EB">
              <w:rPr>
                <w:color w:val="000000"/>
              </w:rPr>
              <w:t>ноя</w:t>
            </w:r>
            <w:r w:rsidR="00273510">
              <w:rPr>
                <w:color w:val="000000"/>
              </w:rPr>
              <w:t>бря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73510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4F7CF8"/>
    <w:rsid w:val="00511AE9"/>
    <w:rsid w:val="00515072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397B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14B2F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C2F45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816B3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8F2CF7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356C0"/>
    <w:rsid w:val="00D4653D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B21EB"/>
    <w:rsid w:val="00EC02C0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673F2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2017-11-15T10:54:00Z</cp:lastPrinted>
  <dcterms:created xsi:type="dcterms:W3CDTF">2017-11-15T10:52:00Z</dcterms:created>
  <dcterms:modified xsi:type="dcterms:W3CDTF">2017-11-15T11:07:00Z</dcterms:modified>
</cp:coreProperties>
</file>